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25" w:rsidRDefault="00446DD6" w:rsidP="00446DD6">
      <w:pPr>
        <w:spacing w:after="120"/>
        <w:jc w:val="center"/>
        <w:rPr>
          <w:rFonts w:ascii="Sylfaen" w:hAnsi="Sylfaen"/>
          <w:b/>
          <w:sz w:val="28"/>
        </w:rPr>
      </w:pPr>
      <w:r>
        <w:rPr>
          <w:rFonts w:ascii="Sylfaen" w:hAnsi="Sylfaen"/>
          <w:b/>
          <w:sz w:val="28"/>
        </w:rPr>
        <w:t>ՀԱՅՏԱՐԱՐՈՒԹՅՈՒՆ</w:t>
      </w:r>
    </w:p>
    <w:p w:rsidR="00446DD6" w:rsidRDefault="00446DD6" w:rsidP="00446DD6">
      <w:pPr>
        <w:spacing w:after="120"/>
        <w:jc w:val="center"/>
        <w:rPr>
          <w:rFonts w:ascii="Sylfaen" w:hAnsi="Sylfaen"/>
          <w:b/>
          <w:sz w:val="24"/>
        </w:rPr>
      </w:pPr>
      <w:proofErr w:type="spellStart"/>
      <w:r>
        <w:rPr>
          <w:rFonts w:ascii="Sylfaen" w:hAnsi="Sylfaen"/>
          <w:b/>
          <w:sz w:val="24"/>
        </w:rPr>
        <w:t>Պայմանագիր</w:t>
      </w:r>
      <w:proofErr w:type="spellEnd"/>
      <w:r>
        <w:rPr>
          <w:rFonts w:ascii="Sylfaen" w:hAnsi="Sylfaen"/>
          <w:b/>
          <w:sz w:val="24"/>
        </w:rPr>
        <w:t xml:space="preserve"> </w:t>
      </w:r>
      <w:proofErr w:type="spellStart"/>
      <w:r>
        <w:rPr>
          <w:rFonts w:ascii="Sylfaen" w:hAnsi="Sylfaen"/>
          <w:b/>
          <w:sz w:val="24"/>
        </w:rPr>
        <w:t>կնքելու</w:t>
      </w:r>
      <w:proofErr w:type="spellEnd"/>
      <w:r>
        <w:rPr>
          <w:rFonts w:ascii="Sylfaen" w:hAnsi="Sylfaen"/>
          <w:b/>
          <w:sz w:val="24"/>
        </w:rPr>
        <w:t xml:space="preserve"> </w:t>
      </w:r>
      <w:proofErr w:type="spellStart"/>
      <w:r>
        <w:rPr>
          <w:rFonts w:ascii="Sylfaen" w:hAnsi="Sylfaen"/>
          <w:b/>
          <w:sz w:val="24"/>
        </w:rPr>
        <w:t>որոշման</w:t>
      </w:r>
      <w:proofErr w:type="spellEnd"/>
      <w:r w:rsidR="006A5AEA">
        <w:rPr>
          <w:rFonts w:ascii="Sylfaen" w:hAnsi="Sylfaen"/>
          <w:b/>
          <w:sz w:val="24"/>
        </w:rPr>
        <w:t xml:space="preserve"> </w:t>
      </w:r>
      <w:proofErr w:type="spellStart"/>
      <w:r>
        <w:rPr>
          <w:rFonts w:ascii="Sylfaen" w:hAnsi="Sylfaen"/>
          <w:b/>
          <w:sz w:val="24"/>
        </w:rPr>
        <w:t>մասին</w:t>
      </w:r>
      <w:proofErr w:type="spellEnd"/>
    </w:p>
    <w:p w:rsidR="00446DD6" w:rsidRDefault="00446DD6" w:rsidP="00446DD6">
      <w:pPr>
        <w:spacing w:after="120"/>
        <w:jc w:val="center"/>
        <w:rPr>
          <w:rFonts w:ascii="Sylfaen" w:hAnsi="Sylfaen"/>
          <w:b/>
          <w:sz w:val="28"/>
        </w:rPr>
      </w:pPr>
      <w:r>
        <w:rPr>
          <w:rFonts w:ascii="Sylfaen" w:hAnsi="Sylfaen"/>
          <w:b/>
          <w:sz w:val="24"/>
        </w:rPr>
        <w:t xml:space="preserve">ԸՆԹԱՑԱԿԱՐԳԻ ԾԱԾԿԱԳԻՐԸ` </w:t>
      </w:r>
      <w:r w:rsidR="0076565E">
        <w:rPr>
          <w:rFonts w:ascii="Sylfaen" w:hAnsi="Sylfaen"/>
          <w:b/>
          <w:sz w:val="24"/>
        </w:rPr>
        <w:t>ՀԿԽԸ</w:t>
      </w:r>
      <w:r w:rsidR="0044256E" w:rsidRPr="0044256E">
        <w:rPr>
          <w:rFonts w:ascii="Sylfaen" w:hAnsi="Sylfaen"/>
          <w:b/>
          <w:sz w:val="24"/>
        </w:rPr>
        <w:t>-ՀՄԱԱՊՁԲ-0</w:t>
      </w:r>
      <w:r w:rsidR="0044173C">
        <w:rPr>
          <w:rFonts w:ascii="Sylfaen" w:hAnsi="Sylfaen"/>
          <w:b/>
          <w:sz w:val="24"/>
        </w:rPr>
        <w:t>2</w:t>
      </w:r>
      <w:r w:rsidR="0044256E" w:rsidRPr="0044256E">
        <w:rPr>
          <w:rFonts w:ascii="Sylfaen" w:hAnsi="Sylfaen"/>
          <w:b/>
          <w:sz w:val="24"/>
        </w:rPr>
        <w:t>/2020</w:t>
      </w:r>
    </w:p>
    <w:p w:rsidR="00446DD6" w:rsidRDefault="00446DD6" w:rsidP="00446DD6">
      <w:pPr>
        <w:spacing w:after="120"/>
        <w:jc w:val="center"/>
        <w:rPr>
          <w:rFonts w:ascii="Sylfaen" w:hAnsi="Sylfaen"/>
          <w:b/>
          <w:sz w:val="28"/>
        </w:rPr>
      </w:pPr>
    </w:p>
    <w:p w:rsidR="006C51BE" w:rsidRDefault="00446DD6" w:rsidP="0044256E">
      <w:pPr>
        <w:spacing w:after="120"/>
        <w:ind w:left="-900" w:firstLine="27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Պատվիրատուն</w:t>
      </w:r>
      <w:proofErr w:type="spellEnd"/>
      <w:r>
        <w:rPr>
          <w:rFonts w:ascii="Sylfaen" w:hAnsi="Sylfaen"/>
        </w:rPr>
        <w:t xml:space="preserve">` </w:t>
      </w:r>
      <w:r w:rsidR="0076565E">
        <w:rPr>
          <w:rFonts w:ascii="Sylfaen" w:hAnsi="Sylfaen"/>
          <w:b/>
        </w:rPr>
        <w:t xml:space="preserve">ՀԿԽԸ </w:t>
      </w:r>
      <w:proofErr w:type="spellStart"/>
      <w:r w:rsidR="0076565E">
        <w:rPr>
          <w:rFonts w:ascii="Sylfaen" w:hAnsi="Sylfaen"/>
          <w:b/>
        </w:rPr>
        <w:t>Գյումրու</w:t>
      </w:r>
      <w:proofErr w:type="spellEnd"/>
      <w:r w:rsidR="0076565E">
        <w:rPr>
          <w:rFonts w:ascii="Sylfaen" w:hAnsi="Sylfaen"/>
          <w:b/>
        </w:rPr>
        <w:t xml:space="preserve"> </w:t>
      </w:r>
      <w:proofErr w:type="spellStart"/>
      <w:r w:rsidR="0076565E">
        <w:rPr>
          <w:rFonts w:ascii="Sylfaen" w:hAnsi="Sylfaen"/>
          <w:b/>
        </w:rPr>
        <w:t>շուրջօրյա</w:t>
      </w:r>
      <w:proofErr w:type="spellEnd"/>
      <w:r w:rsidR="0076565E">
        <w:rPr>
          <w:rFonts w:ascii="Sylfaen" w:hAnsi="Sylfaen"/>
          <w:b/>
        </w:rPr>
        <w:t xml:space="preserve"> </w:t>
      </w:r>
      <w:proofErr w:type="spellStart"/>
      <w:r w:rsidR="0076565E">
        <w:rPr>
          <w:rFonts w:ascii="Sylfaen" w:hAnsi="Sylfaen"/>
          <w:b/>
        </w:rPr>
        <w:t>խնամքի</w:t>
      </w:r>
      <w:proofErr w:type="spellEnd"/>
      <w:r w:rsidR="0076565E">
        <w:rPr>
          <w:rFonts w:ascii="Sylfaen" w:hAnsi="Sylfaen"/>
          <w:b/>
        </w:rPr>
        <w:t xml:space="preserve"> </w:t>
      </w:r>
      <w:proofErr w:type="spellStart"/>
      <w:r w:rsidR="0076565E">
        <w:rPr>
          <w:rFonts w:ascii="Sylfaen" w:hAnsi="Sylfaen"/>
          <w:b/>
        </w:rPr>
        <w:t>կենտրոնի</w:t>
      </w:r>
      <w:proofErr w:type="spellEnd"/>
      <w:r w:rsidR="0076565E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 xml:space="preserve"> </w:t>
      </w:r>
      <w:proofErr w:type="spellStart"/>
      <w:r w:rsidRPr="00446DD6">
        <w:rPr>
          <w:rFonts w:ascii="Sylfaen" w:hAnsi="Sylfaen"/>
        </w:rPr>
        <w:t>ստորև</w:t>
      </w:r>
      <w:proofErr w:type="spellEnd"/>
      <w:r w:rsidRPr="00446DD6">
        <w:rPr>
          <w:rFonts w:ascii="Sylfaen" w:hAnsi="Sylfaen"/>
        </w:rPr>
        <w:t xml:space="preserve"> </w:t>
      </w:r>
      <w:proofErr w:type="spellStart"/>
      <w:r w:rsidRPr="00446DD6">
        <w:rPr>
          <w:rFonts w:ascii="Sylfaen" w:hAnsi="Sylfaen"/>
        </w:rPr>
        <w:t>ներկայացնում</w:t>
      </w:r>
      <w:proofErr w:type="spellEnd"/>
      <w:r w:rsidRPr="00446DD6">
        <w:rPr>
          <w:rFonts w:ascii="Sylfaen" w:hAnsi="Sylfaen"/>
        </w:rPr>
        <w:t xml:space="preserve"> է </w:t>
      </w:r>
      <w:proofErr w:type="spellStart"/>
      <w:r w:rsidRPr="00446DD6">
        <w:rPr>
          <w:rFonts w:ascii="Sylfaen" w:hAnsi="Sylfaen"/>
        </w:rPr>
        <w:t>իր</w:t>
      </w:r>
      <w:proofErr w:type="spellEnd"/>
      <w:r w:rsidRPr="00446DD6">
        <w:rPr>
          <w:rFonts w:ascii="Sylfaen" w:hAnsi="Sylfaen"/>
        </w:rPr>
        <w:t xml:space="preserve"> </w:t>
      </w:r>
      <w:proofErr w:type="spellStart"/>
      <w:r w:rsidRPr="00446DD6">
        <w:rPr>
          <w:rFonts w:ascii="Sylfaen" w:hAnsi="Sylfaen"/>
        </w:rPr>
        <w:t>կարիքների</w:t>
      </w:r>
      <w:proofErr w:type="spellEnd"/>
      <w:r w:rsidRPr="00446DD6">
        <w:rPr>
          <w:rFonts w:ascii="Sylfaen" w:hAnsi="Sylfaen"/>
        </w:rPr>
        <w:t xml:space="preserve"> </w:t>
      </w:r>
      <w:proofErr w:type="spellStart"/>
      <w:r w:rsidRPr="00446DD6">
        <w:rPr>
          <w:rFonts w:ascii="Sylfaen" w:hAnsi="Sylfaen"/>
        </w:rPr>
        <w:t>համար</w:t>
      </w:r>
      <w:proofErr w:type="spellEnd"/>
      <w:r>
        <w:rPr>
          <w:rFonts w:ascii="Sylfaen" w:hAnsi="Sylfaen"/>
        </w:rPr>
        <w:t xml:space="preserve"> </w:t>
      </w:r>
      <w:proofErr w:type="spellStart"/>
      <w:r w:rsidR="00466F9A">
        <w:rPr>
          <w:rFonts w:ascii="Sylfaen" w:hAnsi="Sylfaen"/>
          <w:b/>
        </w:rPr>
        <w:t>մեծահասակների</w:t>
      </w:r>
      <w:proofErr w:type="spellEnd"/>
      <w:r w:rsidR="00466F9A">
        <w:rPr>
          <w:rFonts w:ascii="Sylfaen" w:hAnsi="Sylfaen"/>
          <w:b/>
        </w:rPr>
        <w:t xml:space="preserve"> </w:t>
      </w:r>
      <w:proofErr w:type="spellStart"/>
      <w:r w:rsidR="00466F9A">
        <w:rPr>
          <w:rFonts w:ascii="Sylfaen" w:hAnsi="Sylfaen"/>
          <w:b/>
        </w:rPr>
        <w:t>տակդիրների</w:t>
      </w:r>
      <w:proofErr w:type="spellEnd"/>
      <w:r w:rsidRPr="00446DD6">
        <w:rPr>
          <w:rFonts w:ascii="Sylfaen" w:hAnsi="Sylfaen"/>
          <w:b/>
        </w:rPr>
        <w:t xml:space="preserve"> </w:t>
      </w:r>
      <w:proofErr w:type="spellStart"/>
      <w:r>
        <w:rPr>
          <w:rFonts w:ascii="Sylfaen" w:hAnsi="Sylfaen"/>
        </w:rPr>
        <w:t>ձեռք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բերման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կազմակերպված</w:t>
      </w:r>
      <w:proofErr w:type="spellEnd"/>
      <w:r>
        <w:rPr>
          <w:rFonts w:ascii="Sylfaen" w:hAnsi="Sylfaen"/>
        </w:rPr>
        <w:t xml:space="preserve"> </w:t>
      </w:r>
      <w:r w:rsidR="0076565E" w:rsidRPr="0076565E">
        <w:rPr>
          <w:rFonts w:ascii="Sylfaen" w:hAnsi="Sylfaen"/>
        </w:rPr>
        <w:t>ՀԿԽԸ-ՀՄԱԱՊՁԲ-0</w:t>
      </w:r>
      <w:r w:rsidR="0044173C">
        <w:rPr>
          <w:rFonts w:ascii="Sylfaen" w:hAnsi="Sylfaen"/>
        </w:rPr>
        <w:t>2</w:t>
      </w:r>
      <w:r w:rsidR="0076565E" w:rsidRPr="0076565E">
        <w:rPr>
          <w:rFonts w:ascii="Sylfaen" w:hAnsi="Sylfaen"/>
        </w:rPr>
        <w:t>/2020</w:t>
      </w:r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ծածկագրով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գնման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ընթացակարգի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արդյունքում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պայմանագիր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որոշման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տեղեկատվությունը</w:t>
      </w:r>
      <w:proofErr w:type="spellEnd"/>
      <w:r>
        <w:rPr>
          <w:rFonts w:ascii="Sylfaen" w:hAnsi="Sylfaen"/>
        </w:rPr>
        <w:t xml:space="preserve">` </w:t>
      </w:r>
      <w:proofErr w:type="spellStart"/>
      <w:r>
        <w:rPr>
          <w:rFonts w:ascii="Sylfaen" w:hAnsi="Sylfaen"/>
        </w:rPr>
        <w:t>Գնահատող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հանձնաժողովի</w:t>
      </w:r>
      <w:proofErr w:type="spellEnd"/>
      <w:r w:rsidR="006C51BE">
        <w:rPr>
          <w:rFonts w:ascii="Sylfaen" w:hAnsi="Sylfaen"/>
        </w:rPr>
        <w:t xml:space="preserve"> 20</w:t>
      </w:r>
      <w:r w:rsidR="0044256E">
        <w:rPr>
          <w:rFonts w:ascii="Sylfaen" w:hAnsi="Sylfaen"/>
        </w:rPr>
        <w:t>20</w:t>
      </w:r>
      <w:r w:rsidR="006C51BE">
        <w:rPr>
          <w:rFonts w:ascii="Sylfaen" w:hAnsi="Sylfaen"/>
        </w:rPr>
        <w:t xml:space="preserve"> </w:t>
      </w:r>
      <w:proofErr w:type="spellStart"/>
      <w:r w:rsidR="006C51BE">
        <w:rPr>
          <w:rFonts w:ascii="Sylfaen" w:hAnsi="Sylfaen"/>
        </w:rPr>
        <w:t>թվականի</w:t>
      </w:r>
      <w:proofErr w:type="spellEnd"/>
      <w:r w:rsidR="006C51BE">
        <w:rPr>
          <w:rFonts w:ascii="Sylfaen" w:hAnsi="Sylfaen"/>
        </w:rPr>
        <w:t xml:space="preserve"> </w:t>
      </w:r>
      <w:proofErr w:type="spellStart"/>
      <w:r w:rsidR="0076565E">
        <w:rPr>
          <w:rFonts w:ascii="Sylfaen" w:hAnsi="Sylfaen"/>
        </w:rPr>
        <w:t>մայիսի</w:t>
      </w:r>
      <w:proofErr w:type="spellEnd"/>
      <w:r w:rsidR="006C51BE">
        <w:rPr>
          <w:rFonts w:ascii="Sylfaen" w:hAnsi="Sylfaen"/>
        </w:rPr>
        <w:t xml:space="preserve"> </w:t>
      </w:r>
      <w:r w:rsidR="0044256E">
        <w:rPr>
          <w:rFonts w:ascii="Sylfaen" w:hAnsi="Sylfaen"/>
        </w:rPr>
        <w:t xml:space="preserve"> </w:t>
      </w:r>
      <w:r w:rsidR="0076565E">
        <w:rPr>
          <w:rFonts w:ascii="Sylfaen" w:hAnsi="Sylfaen"/>
        </w:rPr>
        <w:t>6</w:t>
      </w:r>
      <w:r w:rsidR="006C51BE">
        <w:rPr>
          <w:rFonts w:ascii="Sylfaen" w:hAnsi="Sylfaen"/>
        </w:rPr>
        <w:t xml:space="preserve">-ի </w:t>
      </w:r>
      <w:proofErr w:type="spellStart"/>
      <w:r w:rsidR="006C51BE">
        <w:rPr>
          <w:rFonts w:ascii="Sylfaen" w:hAnsi="Sylfaen"/>
        </w:rPr>
        <w:t>թիվ</w:t>
      </w:r>
      <w:proofErr w:type="spellEnd"/>
      <w:r w:rsidR="006C51BE">
        <w:rPr>
          <w:rFonts w:ascii="Sylfaen" w:hAnsi="Sylfaen"/>
        </w:rPr>
        <w:t xml:space="preserve"> </w:t>
      </w:r>
      <w:r w:rsidR="007E0A46">
        <w:rPr>
          <w:rFonts w:ascii="Sylfaen" w:hAnsi="Sylfaen"/>
        </w:rPr>
        <w:t>3</w:t>
      </w:r>
      <w:r w:rsidR="006C51BE">
        <w:rPr>
          <w:rFonts w:ascii="Sylfaen" w:hAnsi="Sylfaen"/>
        </w:rPr>
        <w:t xml:space="preserve"> </w:t>
      </w:r>
      <w:proofErr w:type="spellStart"/>
      <w:r w:rsidR="006C51BE">
        <w:rPr>
          <w:rFonts w:ascii="Sylfaen" w:hAnsi="Sylfaen"/>
        </w:rPr>
        <w:t>որոշմամբ</w:t>
      </w:r>
      <w:proofErr w:type="spellEnd"/>
      <w:r w:rsidR="006C51BE">
        <w:rPr>
          <w:rFonts w:ascii="Sylfaen" w:hAnsi="Sylfaen"/>
        </w:rPr>
        <w:t xml:space="preserve"> </w:t>
      </w:r>
      <w:proofErr w:type="spellStart"/>
      <w:r w:rsidR="006C51BE">
        <w:rPr>
          <w:rFonts w:ascii="Sylfaen" w:hAnsi="Sylfaen"/>
        </w:rPr>
        <w:t>հաստատվել</w:t>
      </w:r>
      <w:proofErr w:type="spellEnd"/>
      <w:r w:rsidR="006C51BE">
        <w:rPr>
          <w:rFonts w:ascii="Sylfaen" w:hAnsi="Sylfaen"/>
        </w:rPr>
        <w:t xml:space="preserve"> է </w:t>
      </w:r>
      <w:proofErr w:type="spellStart"/>
      <w:r w:rsidR="006C51BE">
        <w:rPr>
          <w:rFonts w:ascii="Sylfaen" w:hAnsi="Sylfaen"/>
        </w:rPr>
        <w:t>ընթացակարգի</w:t>
      </w:r>
      <w:proofErr w:type="spellEnd"/>
      <w:r w:rsidR="006C51BE">
        <w:rPr>
          <w:rFonts w:ascii="Sylfaen" w:hAnsi="Sylfaen"/>
        </w:rPr>
        <w:t xml:space="preserve"> </w:t>
      </w:r>
      <w:proofErr w:type="spellStart"/>
      <w:r w:rsidR="006C51BE">
        <w:rPr>
          <w:rFonts w:ascii="Sylfaen" w:hAnsi="Sylfaen"/>
        </w:rPr>
        <w:t>մասնակցի</w:t>
      </w:r>
      <w:proofErr w:type="spellEnd"/>
      <w:r w:rsidR="006C51BE">
        <w:rPr>
          <w:rFonts w:ascii="Sylfaen" w:hAnsi="Sylfaen"/>
        </w:rPr>
        <w:t xml:space="preserve"> </w:t>
      </w:r>
      <w:proofErr w:type="spellStart"/>
      <w:r w:rsidR="006C51BE">
        <w:rPr>
          <w:rFonts w:ascii="Sylfaen" w:hAnsi="Sylfaen"/>
        </w:rPr>
        <w:t>կողմից</w:t>
      </w:r>
      <w:proofErr w:type="spellEnd"/>
      <w:r w:rsidR="006C51BE">
        <w:rPr>
          <w:rFonts w:ascii="Sylfaen" w:hAnsi="Sylfaen"/>
        </w:rPr>
        <w:t xml:space="preserve"> </w:t>
      </w:r>
      <w:proofErr w:type="spellStart"/>
      <w:r w:rsidR="006C51BE">
        <w:rPr>
          <w:rFonts w:ascii="Sylfaen" w:hAnsi="Sylfaen"/>
        </w:rPr>
        <w:t>ներկայացրած</w:t>
      </w:r>
      <w:proofErr w:type="spellEnd"/>
      <w:r w:rsidR="006C51BE">
        <w:rPr>
          <w:rFonts w:ascii="Sylfaen" w:hAnsi="Sylfaen"/>
        </w:rPr>
        <w:t xml:space="preserve"> </w:t>
      </w:r>
      <w:proofErr w:type="spellStart"/>
      <w:r w:rsidR="006C51BE">
        <w:rPr>
          <w:rFonts w:ascii="Sylfaen" w:hAnsi="Sylfaen"/>
        </w:rPr>
        <w:t>հայտի</w:t>
      </w:r>
      <w:proofErr w:type="spellEnd"/>
      <w:r w:rsidR="006C51BE">
        <w:rPr>
          <w:rFonts w:ascii="Sylfaen" w:hAnsi="Sylfaen"/>
        </w:rPr>
        <w:t xml:space="preserve">` </w:t>
      </w:r>
      <w:proofErr w:type="spellStart"/>
      <w:r w:rsidR="006C51BE">
        <w:rPr>
          <w:rFonts w:ascii="Sylfaen" w:hAnsi="Sylfaen"/>
        </w:rPr>
        <w:t>հրավերի</w:t>
      </w:r>
      <w:proofErr w:type="spellEnd"/>
      <w:r w:rsidR="006C51BE">
        <w:rPr>
          <w:rFonts w:ascii="Sylfaen" w:hAnsi="Sylfaen"/>
        </w:rPr>
        <w:t xml:space="preserve"> </w:t>
      </w:r>
      <w:proofErr w:type="spellStart"/>
      <w:r w:rsidR="006C51BE">
        <w:rPr>
          <w:rFonts w:ascii="Sylfaen" w:hAnsi="Sylfaen"/>
        </w:rPr>
        <w:t>պահանջներին</w:t>
      </w:r>
      <w:proofErr w:type="spellEnd"/>
      <w:r w:rsidR="006C51BE">
        <w:rPr>
          <w:rFonts w:ascii="Sylfaen" w:hAnsi="Sylfaen"/>
        </w:rPr>
        <w:t xml:space="preserve"> </w:t>
      </w:r>
      <w:proofErr w:type="spellStart"/>
      <w:r w:rsidR="006C51BE">
        <w:rPr>
          <w:rFonts w:ascii="Sylfaen" w:hAnsi="Sylfaen"/>
        </w:rPr>
        <w:t>համապատասխանության</w:t>
      </w:r>
      <w:proofErr w:type="spellEnd"/>
      <w:r w:rsidR="006C51BE">
        <w:rPr>
          <w:rFonts w:ascii="Sylfaen" w:hAnsi="Sylfaen"/>
        </w:rPr>
        <w:t xml:space="preserve"> </w:t>
      </w:r>
      <w:proofErr w:type="spellStart"/>
      <w:r w:rsidR="006C51BE">
        <w:rPr>
          <w:rFonts w:ascii="Sylfaen" w:hAnsi="Sylfaen"/>
        </w:rPr>
        <w:t>գնահատման</w:t>
      </w:r>
      <w:proofErr w:type="spellEnd"/>
      <w:r w:rsidR="006C51BE">
        <w:rPr>
          <w:rFonts w:ascii="Sylfaen" w:hAnsi="Sylfaen"/>
        </w:rPr>
        <w:t xml:space="preserve"> </w:t>
      </w:r>
      <w:proofErr w:type="spellStart"/>
      <w:r w:rsidR="006C51BE">
        <w:rPr>
          <w:rFonts w:ascii="Sylfaen" w:hAnsi="Sylfaen"/>
        </w:rPr>
        <w:t>արդյունքները</w:t>
      </w:r>
      <w:proofErr w:type="spellEnd"/>
      <w:r w:rsidR="006C51BE">
        <w:rPr>
          <w:rFonts w:ascii="Sylfaen" w:hAnsi="Sylfaen"/>
        </w:rPr>
        <w:t xml:space="preserve">: </w:t>
      </w:r>
      <w:proofErr w:type="spellStart"/>
      <w:r w:rsidR="006C51BE">
        <w:rPr>
          <w:rFonts w:ascii="Sylfaen" w:hAnsi="Sylfaen"/>
        </w:rPr>
        <w:t>Համաձայն</w:t>
      </w:r>
      <w:proofErr w:type="spellEnd"/>
      <w:r w:rsidR="006C51BE">
        <w:rPr>
          <w:rFonts w:ascii="Sylfaen" w:hAnsi="Sylfaen"/>
        </w:rPr>
        <w:t xml:space="preserve"> </w:t>
      </w:r>
      <w:proofErr w:type="spellStart"/>
      <w:r w:rsidR="006C51BE">
        <w:rPr>
          <w:rFonts w:ascii="Sylfaen" w:hAnsi="Sylfaen"/>
        </w:rPr>
        <w:t>որի</w:t>
      </w:r>
      <w:proofErr w:type="spellEnd"/>
      <w:r w:rsidR="006C51BE">
        <w:rPr>
          <w:rFonts w:ascii="Sylfaen" w:hAnsi="Sylfaen"/>
        </w:rPr>
        <w:t>`</w:t>
      </w:r>
    </w:p>
    <w:p w:rsidR="009D192B" w:rsidRDefault="009D192B" w:rsidP="009D192B">
      <w:pPr>
        <w:spacing w:after="120"/>
        <w:ind w:left="-900" w:firstLine="27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Չափաբաժին</w:t>
      </w:r>
      <w:proofErr w:type="spellEnd"/>
      <w:r>
        <w:rPr>
          <w:rFonts w:ascii="Sylfaen" w:hAnsi="Sylfaen"/>
        </w:rPr>
        <w:t xml:space="preserve"> 1` </w:t>
      </w:r>
      <w:proofErr w:type="spellStart"/>
      <w:r w:rsidR="00466F9A">
        <w:rPr>
          <w:rFonts w:ascii="Sylfaen" w:hAnsi="Sylfaen"/>
        </w:rPr>
        <w:t>Տակդիրներ</w:t>
      </w:r>
      <w:proofErr w:type="spellEnd"/>
      <w:r w:rsidR="00466F9A">
        <w:rPr>
          <w:rFonts w:ascii="Sylfaen" w:hAnsi="Sylfaen"/>
        </w:rPr>
        <w:t xml:space="preserve"> </w:t>
      </w:r>
      <w:proofErr w:type="spellStart"/>
      <w:r w:rsidR="00466F9A">
        <w:rPr>
          <w:rFonts w:ascii="Sylfaen" w:hAnsi="Sylfaen"/>
        </w:rPr>
        <w:t>մեծահասակների</w:t>
      </w:r>
      <w:proofErr w:type="spellEnd"/>
      <w:r>
        <w:rPr>
          <w:rFonts w:ascii="Sylfaen" w:hAnsi="Sylfaen"/>
        </w:rPr>
        <w:t>:</w:t>
      </w:r>
    </w:p>
    <w:tbl>
      <w:tblPr>
        <w:tblStyle w:val="TableGrid"/>
        <w:tblW w:w="0" w:type="auto"/>
        <w:tblInd w:w="-900" w:type="dxa"/>
        <w:tblLayout w:type="fixed"/>
        <w:tblLook w:val="04A0" w:firstRow="1" w:lastRow="0" w:firstColumn="1" w:lastColumn="0" w:noHBand="0" w:noVBand="1"/>
      </w:tblPr>
      <w:tblGrid>
        <w:gridCol w:w="535"/>
        <w:gridCol w:w="1725"/>
        <w:gridCol w:w="2698"/>
        <w:gridCol w:w="3340"/>
        <w:gridCol w:w="2507"/>
      </w:tblGrid>
      <w:tr w:rsidR="009D192B" w:rsidTr="001E48A3">
        <w:tc>
          <w:tcPr>
            <w:tcW w:w="535" w:type="dxa"/>
          </w:tcPr>
          <w:p w:rsidR="009D192B" w:rsidRDefault="009D192B" w:rsidP="001E48A3">
            <w:pPr>
              <w:spacing w:after="12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Հ/Հ</w:t>
            </w:r>
          </w:p>
        </w:tc>
        <w:tc>
          <w:tcPr>
            <w:tcW w:w="1725" w:type="dxa"/>
          </w:tcPr>
          <w:p w:rsidR="009D192B" w:rsidRPr="006C51BE" w:rsidRDefault="009D192B" w:rsidP="001E48A3">
            <w:pPr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6C51BE">
              <w:rPr>
                <w:rFonts w:ascii="Sylfaen" w:hAnsi="Sylfaen"/>
                <w:b/>
                <w:sz w:val="20"/>
              </w:rPr>
              <w:t>Մասնակցի</w:t>
            </w:r>
            <w:proofErr w:type="spellEnd"/>
            <w:r w:rsidRPr="006C51BE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6C51BE">
              <w:rPr>
                <w:rFonts w:ascii="Sylfaen" w:hAnsi="Sylfaen"/>
                <w:b/>
                <w:sz w:val="20"/>
              </w:rPr>
              <w:t>անվանումը</w:t>
            </w:r>
            <w:proofErr w:type="spellEnd"/>
          </w:p>
        </w:tc>
        <w:tc>
          <w:tcPr>
            <w:tcW w:w="2698" w:type="dxa"/>
          </w:tcPr>
          <w:p w:rsidR="009D192B" w:rsidRPr="006C51BE" w:rsidRDefault="009D192B" w:rsidP="001E48A3">
            <w:pPr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6C51BE">
              <w:rPr>
                <w:rFonts w:ascii="Sylfaen" w:hAnsi="Sylfaen"/>
                <w:b/>
                <w:sz w:val="20"/>
              </w:rPr>
              <w:t>Հրավերի</w:t>
            </w:r>
            <w:proofErr w:type="spellEnd"/>
            <w:r w:rsidRPr="006C51BE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6C51BE">
              <w:rPr>
                <w:rFonts w:ascii="Sylfaen" w:hAnsi="Sylfaen"/>
                <w:b/>
                <w:sz w:val="20"/>
              </w:rPr>
              <w:t>պահանջներին</w:t>
            </w:r>
            <w:proofErr w:type="spellEnd"/>
            <w:r w:rsidRPr="006C51BE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6C51BE">
              <w:rPr>
                <w:rFonts w:ascii="Sylfaen" w:hAnsi="Sylfaen"/>
                <w:b/>
                <w:sz w:val="20"/>
              </w:rPr>
              <w:t>համապատասխանղ</w:t>
            </w:r>
            <w:proofErr w:type="spellEnd"/>
            <w:r w:rsidRPr="006C51BE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6C51BE">
              <w:rPr>
                <w:rFonts w:ascii="Sylfaen" w:hAnsi="Sylfaen"/>
                <w:b/>
                <w:sz w:val="20"/>
              </w:rPr>
              <w:t>հայտեր</w:t>
            </w:r>
            <w:proofErr w:type="spellEnd"/>
            <w:r w:rsidRPr="006C51BE">
              <w:rPr>
                <w:rFonts w:ascii="Sylfaen" w:hAnsi="Sylfaen"/>
                <w:b/>
                <w:sz w:val="20"/>
              </w:rPr>
              <w:t xml:space="preserve"> /</w:t>
            </w:r>
            <w:proofErr w:type="spellStart"/>
            <w:r w:rsidRPr="006C51BE">
              <w:rPr>
                <w:rFonts w:ascii="Sylfaen" w:hAnsi="Sylfaen"/>
                <w:b/>
                <w:sz w:val="20"/>
              </w:rPr>
              <w:t>համապատասխանելու</w:t>
            </w:r>
            <w:proofErr w:type="spellEnd"/>
            <w:r w:rsidRPr="006C51BE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6C51BE">
              <w:rPr>
                <w:rFonts w:ascii="Sylfaen" w:hAnsi="Sylfaen"/>
                <w:b/>
                <w:sz w:val="20"/>
              </w:rPr>
              <w:t>դեպքում</w:t>
            </w:r>
            <w:proofErr w:type="spellEnd"/>
            <w:r w:rsidRPr="006C51BE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6C51BE">
              <w:rPr>
                <w:rFonts w:ascii="Sylfaen" w:hAnsi="Sylfaen"/>
                <w:b/>
                <w:sz w:val="20"/>
              </w:rPr>
              <w:t>նշել</w:t>
            </w:r>
            <w:proofErr w:type="spellEnd"/>
            <w:r w:rsidRPr="006C51BE">
              <w:rPr>
                <w:rFonts w:ascii="Sylfaen" w:hAnsi="Sylfaen"/>
                <w:b/>
                <w:sz w:val="20"/>
              </w:rPr>
              <w:t xml:space="preserve"> «X»</w:t>
            </w:r>
          </w:p>
        </w:tc>
        <w:tc>
          <w:tcPr>
            <w:tcW w:w="3340" w:type="dxa"/>
          </w:tcPr>
          <w:p w:rsidR="009D192B" w:rsidRPr="006C51BE" w:rsidRDefault="009D192B" w:rsidP="001E48A3">
            <w:pPr>
              <w:spacing w:after="120"/>
              <w:jc w:val="both"/>
              <w:rPr>
                <w:rFonts w:ascii="Sylfaen" w:hAnsi="Sylfaen"/>
                <w:b/>
                <w:sz w:val="20"/>
              </w:rPr>
            </w:pPr>
            <w:proofErr w:type="spellStart"/>
            <w:r w:rsidRPr="006C51BE">
              <w:rPr>
                <w:rFonts w:ascii="Sylfaen" w:hAnsi="Sylfaen"/>
                <w:b/>
                <w:sz w:val="20"/>
              </w:rPr>
              <w:t>Հրավերի</w:t>
            </w:r>
            <w:proofErr w:type="spellEnd"/>
            <w:r w:rsidRPr="006C51BE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6C51BE">
              <w:rPr>
                <w:rFonts w:ascii="Sylfaen" w:hAnsi="Sylfaen"/>
                <w:b/>
                <w:sz w:val="20"/>
              </w:rPr>
              <w:t>պահանջներին</w:t>
            </w:r>
            <w:proofErr w:type="spellEnd"/>
            <w:r w:rsidRPr="006C51BE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6C51BE">
              <w:rPr>
                <w:rFonts w:ascii="Sylfaen" w:hAnsi="Sylfaen"/>
                <w:b/>
                <w:sz w:val="20"/>
              </w:rPr>
              <w:t>չհամապատասխանղ</w:t>
            </w:r>
            <w:proofErr w:type="spellEnd"/>
            <w:r w:rsidRPr="006C51BE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6C51BE">
              <w:rPr>
                <w:rFonts w:ascii="Sylfaen" w:hAnsi="Sylfaen"/>
                <w:b/>
                <w:sz w:val="20"/>
              </w:rPr>
              <w:t>հայտեր</w:t>
            </w:r>
            <w:proofErr w:type="spellEnd"/>
            <w:r w:rsidRPr="006C51BE">
              <w:rPr>
                <w:rFonts w:ascii="Sylfaen" w:hAnsi="Sylfaen"/>
                <w:b/>
                <w:sz w:val="20"/>
              </w:rPr>
              <w:t xml:space="preserve"> /</w:t>
            </w:r>
            <w:proofErr w:type="spellStart"/>
            <w:r w:rsidRPr="006C51BE">
              <w:rPr>
                <w:rFonts w:ascii="Sylfaen" w:hAnsi="Sylfaen"/>
                <w:b/>
                <w:sz w:val="20"/>
              </w:rPr>
              <w:t>չհամապատասխանելու</w:t>
            </w:r>
            <w:proofErr w:type="spellEnd"/>
            <w:r w:rsidRPr="006C51BE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6C51BE">
              <w:rPr>
                <w:rFonts w:ascii="Sylfaen" w:hAnsi="Sylfaen"/>
                <w:b/>
                <w:sz w:val="20"/>
              </w:rPr>
              <w:t>դեպքում</w:t>
            </w:r>
            <w:proofErr w:type="spellEnd"/>
            <w:r w:rsidRPr="006C51BE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6C51BE">
              <w:rPr>
                <w:rFonts w:ascii="Sylfaen" w:hAnsi="Sylfaen"/>
                <w:b/>
                <w:sz w:val="20"/>
              </w:rPr>
              <w:t>նշել</w:t>
            </w:r>
            <w:proofErr w:type="spellEnd"/>
            <w:r w:rsidRPr="006C51BE">
              <w:rPr>
                <w:rFonts w:ascii="Sylfaen" w:hAnsi="Sylfaen"/>
                <w:b/>
                <w:sz w:val="20"/>
              </w:rPr>
              <w:t xml:space="preserve"> «X»</w:t>
            </w:r>
          </w:p>
        </w:tc>
        <w:tc>
          <w:tcPr>
            <w:tcW w:w="2507" w:type="dxa"/>
          </w:tcPr>
          <w:p w:rsidR="009D192B" w:rsidRPr="006C51BE" w:rsidRDefault="009D192B" w:rsidP="001E48A3">
            <w:pPr>
              <w:spacing w:after="120"/>
              <w:jc w:val="both"/>
              <w:rPr>
                <w:rFonts w:ascii="Sylfaen" w:hAnsi="Sylfaen"/>
                <w:b/>
                <w:sz w:val="20"/>
              </w:rPr>
            </w:pPr>
            <w:proofErr w:type="spellStart"/>
            <w:r w:rsidRPr="006C51BE">
              <w:rPr>
                <w:rFonts w:ascii="Sylfaen" w:hAnsi="Sylfaen"/>
                <w:b/>
                <w:sz w:val="20"/>
              </w:rPr>
              <w:t>Անհամապատասխա-նության</w:t>
            </w:r>
            <w:proofErr w:type="spellEnd"/>
            <w:r w:rsidRPr="006C51BE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6C51BE">
              <w:rPr>
                <w:rFonts w:ascii="Sylfaen" w:hAnsi="Sylfaen"/>
                <w:b/>
                <w:sz w:val="20"/>
              </w:rPr>
              <w:t>համառոտ</w:t>
            </w:r>
            <w:proofErr w:type="spellEnd"/>
            <w:r w:rsidRPr="006C51BE">
              <w:rPr>
                <w:rFonts w:ascii="Sylfaen" w:hAnsi="Sylfaen"/>
                <w:b/>
                <w:sz w:val="20"/>
              </w:rPr>
              <w:t xml:space="preserve"> </w:t>
            </w:r>
            <w:proofErr w:type="spellStart"/>
            <w:r w:rsidRPr="006C51BE">
              <w:rPr>
                <w:rFonts w:ascii="Sylfaen" w:hAnsi="Sylfaen"/>
                <w:b/>
                <w:sz w:val="20"/>
              </w:rPr>
              <w:t>նկարագրություն</w:t>
            </w:r>
            <w:proofErr w:type="spellEnd"/>
          </w:p>
        </w:tc>
      </w:tr>
      <w:tr w:rsidR="009D192B" w:rsidTr="001E48A3">
        <w:tc>
          <w:tcPr>
            <w:tcW w:w="535" w:type="dxa"/>
          </w:tcPr>
          <w:p w:rsidR="009D192B" w:rsidRDefault="009D192B" w:rsidP="001E48A3">
            <w:pPr>
              <w:spacing w:after="12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1725" w:type="dxa"/>
          </w:tcPr>
          <w:p w:rsidR="009D192B" w:rsidRDefault="0044173C" w:rsidP="001E48A3">
            <w:pPr>
              <w:spacing w:after="120"/>
              <w:jc w:val="both"/>
              <w:rPr>
                <w:rFonts w:ascii="Sylfaen" w:hAnsi="Sylfaen"/>
              </w:rPr>
            </w:pPr>
            <w:r w:rsidRPr="0044256E">
              <w:rPr>
                <w:rFonts w:ascii="Sylfaen" w:hAnsi="Sylfaen"/>
              </w:rPr>
              <w:t>«</w:t>
            </w:r>
            <w:r>
              <w:rPr>
                <w:rFonts w:ascii="Sylfaen" w:hAnsi="Sylfaen"/>
              </w:rPr>
              <w:t xml:space="preserve">ՄՄՍ </w:t>
            </w:r>
            <w:proofErr w:type="spellStart"/>
            <w:r>
              <w:rPr>
                <w:rFonts w:ascii="Sylfaen" w:hAnsi="Sylfaen"/>
              </w:rPr>
              <w:t>Գրուպ</w:t>
            </w:r>
            <w:proofErr w:type="spellEnd"/>
            <w:r w:rsidRPr="0044256E">
              <w:rPr>
                <w:rFonts w:ascii="Sylfaen" w:hAnsi="Sylfaen"/>
              </w:rPr>
              <w:t>» ՍՊԸ</w:t>
            </w:r>
          </w:p>
        </w:tc>
        <w:tc>
          <w:tcPr>
            <w:tcW w:w="2698" w:type="dxa"/>
          </w:tcPr>
          <w:p w:rsidR="009D192B" w:rsidRDefault="009D192B" w:rsidP="001E48A3">
            <w:pPr>
              <w:spacing w:after="120"/>
              <w:jc w:val="center"/>
              <w:rPr>
                <w:rFonts w:ascii="Sylfaen" w:hAnsi="Sylfaen"/>
              </w:rPr>
            </w:pPr>
            <w:r w:rsidRPr="006C51BE">
              <w:rPr>
                <w:rFonts w:ascii="Sylfaen" w:hAnsi="Sylfaen"/>
                <w:b/>
                <w:sz w:val="20"/>
              </w:rPr>
              <w:t>«X»</w:t>
            </w:r>
          </w:p>
          <w:p w:rsidR="009D192B" w:rsidRDefault="009D192B" w:rsidP="001E48A3">
            <w:pPr>
              <w:spacing w:after="120"/>
              <w:jc w:val="center"/>
              <w:rPr>
                <w:rFonts w:ascii="Sylfaen" w:hAnsi="Sylfaen"/>
              </w:rPr>
            </w:pPr>
          </w:p>
        </w:tc>
        <w:tc>
          <w:tcPr>
            <w:tcW w:w="3340" w:type="dxa"/>
          </w:tcPr>
          <w:p w:rsidR="009D192B" w:rsidRDefault="009D192B" w:rsidP="001E48A3">
            <w:pPr>
              <w:spacing w:after="120"/>
              <w:jc w:val="both"/>
              <w:rPr>
                <w:rFonts w:ascii="Sylfaen" w:hAnsi="Sylfaen"/>
              </w:rPr>
            </w:pPr>
          </w:p>
        </w:tc>
        <w:tc>
          <w:tcPr>
            <w:tcW w:w="2507" w:type="dxa"/>
          </w:tcPr>
          <w:p w:rsidR="009D192B" w:rsidRDefault="009D192B" w:rsidP="001E48A3">
            <w:pPr>
              <w:spacing w:after="120"/>
              <w:jc w:val="both"/>
              <w:rPr>
                <w:rFonts w:ascii="Sylfaen" w:hAnsi="Sylfaen"/>
              </w:rPr>
            </w:pPr>
          </w:p>
        </w:tc>
      </w:tr>
    </w:tbl>
    <w:p w:rsidR="009D192B" w:rsidRDefault="009D192B" w:rsidP="009D192B">
      <w:pPr>
        <w:spacing w:after="120"/>
        <w:ind w:left="-900" w:firstLine="270"/>
        <w:jc w:val="both"/>
        <w:rPr>
          <w:rFonts w:ascii="Sylfaen" w:hAnsi="Sylfaen"/>
        </w:rPr>
      </w:pPr>
    </w:p>
    <w:p w:rsidR="009D192B" w:rsidRDefault="009D192B" w:rsidP="009D192B">
      <w:pPr>
        <w:spacing w:after="120"/>
        <w:ind w:left="-900" w:firstLine="270"/>
        <w:jc w:val="both"/>
        <w:rPr>
          <w:rFonts w:ascii="Sylfaen" w:hAnsi="Sylfaen"/>
        </w:rPr>
      </w:pPr>
    </w:p>
    <w:tbl>
      <w:tblPr>
        <w:tblStyle w:val="TableGrid"/>
        <w:tblW w:w="10908" w:type="dxa"/>
        <w:tblInd w:w="-900" w:type="dxa"/>
        <w:tblLook w:val="04A0" w:firstRow="1" w:lastRow="0" w:firstColumn="1" w:lastColumn="0" w:noHBand="0" w:noVBand="1"/>
      </w:tblPr>
      <w:tblGrid>
        <w:gridCol w:w="2476"/>
        <w:gridCol w:w="2476"/>
        <w:gridCol w:w="3076"/>
        <w:gridCol w:w="2880"/>
      </w:tblGrid>
      <w:tr w:rsidR="009D192B" w:rsidTr="001E48A3">
        <w:tc>
          <w:tcPr>
            <w:tcW w:w="2476" w:type="dxa"/>
          </w:tcPr>
          <w:p w:rsidR="009D192B" w:rsidRDefault="009D192B" w:rsidP="001E48A3">
            <w:pPr>
              <w:spacing w:after="12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Մասնակիցների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զբաղեցրած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տեղերը</w:t>
            </w:r>
            <w:proofErr w:type="spellEnd"/>
          </w:p>
        </w:tc>
        <w:tc>
          <w:tcPr>
            <w:tcW w:w="2476" w:type="dxa"/>
          </w:tcPr>
          <w:p w:rsidR="009D192B" w:rsidRDefault="009D192B" w:rsidP="001E48A3">
            <w:pPr>
              <w:spacing w:after="12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Մասնակցի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անվանումը</w:t>
            </w:r>
            <w:proofErr w:type="spellEnd"/>
          </w:p>
        </w:tc>
        <w:tc>
          <w:tcPr>
            <w:tcW w:w="3076" w:type="dxa"/>
          </w:tcPr>
          <w:p w:rsidR="009D192B" w:rsidRDefault="009D192B" w:rsidP="001E48A3">
            <w:pPr>
              <w:spacing w:after="12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Ընտրված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մասնակից</w:t>
            </w:r>
            <w:proofErr w:type="spellEnd"/>
            <w:r>
              <w:rPr>
                <w:rFonts w:ascii="Sylfaen" w:hAnsi="Sylfaen"/>
              </w:rPr>
              <w:t>/</w:t>
            </w:r>
            <w:proofErr w:type="spellStart"/>
            <w:r>
              <w:rPr>
                <w:rFonts w:ascii="Sylfaen" w:hAnsi="Sylfaen"/>
              </w:rPr>
              <w:t>ընտրված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մասնակցի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համար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նշել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Pr="006C51BE">
              <w:rPr>
                <w:rFonts w:ascii="Sylfaen" w:hAnsi="Sylfaen"/>
                <w:b/>
                <w:sz w:val="20"/>
              </w:rPr>
              <w:t>«X»</w:t>
            </w:r>
            <w:r>
              <w:rPr>
                <w:rFonts w:ascii="Sylfaen" w:hAnsi="Sylfaen"/>
                <w:b/>
                <w:sz w:val="20"/>
              </w:rPr>
              <w:t>/</w:t>
            </w:r>
          </w:p>
        </w:tc>
        <w:tc>
          <w:tcPr>
            <w:tcW w:w="2880" w:type="dxa"/>
          </w:tcPr>
          <w:p w:rsidR="009D192B" w:rsidRDefault="009D192B" w:rsidP="001E48A3">
            <w:pPr>
              <w:spacing w:after="12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Մասնակցի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առաջարկած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գին</w:t>
            </w:r>
            <w:proofErr w:type="spellEnd"/>
            <w:r>
              <w:rPr>
                <w:rFonts w:ascii="Sylfaen" w:hAnsi="Sylfaen"/>
              </w:rPr>
              <w:t xml:space="preserve"> /</w:t>
            </w:r>
            <w:proofErr w:type="spellStart"/>
            <w:r>
              <w:rPr>
                <w:rFonts w:ascii="Sylfaen" w:hAnsi="Sylfaen"/>
              </w:rPr>
              <w:t>առանց</w:t>
            </w:r>
            <w:proofErr w:type="spellEnd"/>
            <w:r>
              <w:rPr>
                <w:rFonts w:ascii="Sylfaen" w:hAnsi="Sylfaen"/>
              </w:rPr>
              <w:t xml:space="preserve"> ԱԱՀ, ՀՀ </w:t>
            </w:r>
            <w:proofErr w:type="spellStart"/>
            <w:r>
              <w:rPr>
                <w:rFonts w:ascii="Sylfaen" w:hAnsi="Sylfaen"/>
              </w:rPr>
              <w:t>դրամ</w:t>
            </w:r>
            <w:proofErr w:type="spellEnd"/>
            <w:r>
              <w:rPr>
                <w:rFonts w:ascii="Sylfaen" w:hAnsi="Sylfaen"/>
              </w:rPr>
              <w:t>/</w:t>
            </w:r>
          </w:p>
        </w:tc>
      </w:tr>
      <w:tr w:rsidR="009D192B" w:rsidTr="001E48A3">
        <w:tc>
          <w:tcPr>
            <w:tcW w:w="2476" w:type="dxa"/>
          </w:tcPr>
          <w:p w:rsidR="009D192B" w:rsidRDefault="009D192B" w:rsidP="001E48A3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2476" w:type="dxa"/>
          </w:tcPr>
          <w:p w:rsidR="009D192B" w:rsidRDefault="0044256E" w:rsidP="0044173C">
            <w:pPr>
              <w:spacing w:after="120"/>
              <w:jc w:val="center"/>
              <w:rPr>
                <w:rFonts w:ascii="Sylfaen" w:hAnsi="Sylfaen"/>
              </w:rPr>
            </w:pPr>
            <w:r w:rsidRPr="0044256E">
              <w:rPr>
                <w:rFonts w:ascii="Sylfaen" w:hAnsi="Sylfaen"/>
              </w:rPr>
              <w:t>«</w:t>
            </w:r>
            <w:r w:rsidR="0044173C">
              <w:rPr>
                <w:rFonts w:ascii="Sylfaen" w:hAnsi="Sylfaen"/>
              </w:rPr>
              <w:t xml:space="preserve">ՄՄՍ </w:t>
            </w:r>
            <w:proofErr w:type="spellStart"/>
            <w:r w:rsidR="0044173C">
              <w:rPr>
                <w:rFonts w:ascii="Sylfaen" w:hAnsi="Sylfaen"/>
              </w:rPr>
              <w:t>Գրուպ</w:t>
            </w:r>
            <w:proofErr w:type="spellEnd"/>
            <w:r w:rsidRPr="0044256E">
              <w:rPr>
                <w:rFonts w:ascii="Sylfaen" w:hAnsi="Sylfaen"/>
              </w:rPr>
              <w:t>» ՍՊԸ</w:t>
            </w:r>
          </w:p>
        </w:tc>
        <w:tc>
          <w:tcPr>
            <w:tcW w:w="3076" w:type="dxa"/>
          </w:tcPr>
          <w:p w:rsidR="009D192B" w:rsidRDefault="009D192B" w:rsidP="001E48A3">
            <w:pPr>
              <w:spacing w:after="120"/>
              <w:jc w:val="center"/>
              <w:rPr>
                <w:rFonts w:ascii="Sylfaen" w:hAnsi="Sylfaen"/>
              </w:rPr>
            </w:pPr>
            <w:r w:rsidRPr="006C51BE">
              <w:rPr>
                <w:rFonts w:ascii="Sylfaen" w:hAnsi="Sylfaen"/>
                <w:b/>
                <w:sz w:val="20"/>
              </w:rPr>
              <w:t>«X»</w:t>
            </w:r>
          </w:p>
        </w:tc>
        <w:tc>
          <w:tcPr>
            <w:tcW w:w="2880" w:type="dxa"/>
          </w:tcPr>
          <w:p w:rsidR="009D192B" w:rsidRDefault="00466F9A" w:rsidP="001E48A3">
            <w:pPr>
              <w:spacing w:after="12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435000</w:t>
            </w:r>
          </w:p>
        </w:tc>
      </w:tr>
    </w:tbl>
    <w:p w:rsidR="009D192B" w:rsidRDefault="009D192B" w:rsidP="009D192B">
      <w:pPr>
        <w:spacing w:after="120"/>
        <w:ind w:left="-900" w:firstLine="270"/>
        <w:jc w:val="both"/>
        <w:rPr>
          <w:rFonts w:ascii="Sylfaen" w:hAnsi="Sylfaen"/>
        </w:rPr>
      </w:pPr>
    </w:p>
    <w:p w:rsidR="005D2CE9" w:rsidRDefault="009D192B" w:rsidP="00466F9A">
      <w:pPr>
        <w:spacing w:after="120"/>
        <w:ind w:left="-900" w:firstLine="27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Ընտրված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մասնակցին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որոշելու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կիրառված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չափանիշ</w:t>
      </w:r>
      <w:proofErr w:type="spellEnd"/>
      <w:r>
        <w:rPr>
          <w:rFonts w:ascii="Sylfaen" w:hAnsi="Sylfaen"/>
        </w:rPr>
        <w:t xml:space="preserve">` </w:t>
      </w:r>
      <w:proofErr w:type="spellStart"/>
      <w:r>
        <w:rPr>
          <w:rFonts w:ascii="Sylfaen" w:hAnsi="Sylfaen"/>
        </w:rPr>
        <w:t>բավարար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գնահատված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հայտեր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ներկայացրած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մասնակիցների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թվից</w:t>
      </w:r>
      <w:proofErr w:type="spellEnd"/>
      <w:r>
        <w:rPr>
          <w:rFonts w:ascii="Sylfaen" w:hAnsi="Sylfaen"/>
        </w:rPr>
        <w:t xml:space="preserve">` </w:t>
      </w:r>
      <w:proofErr w:type="spellStart"/>
      <w:r>
        <w:rPr>
          <w:rFonts w:ascii="Sylfaen" w:hAnsi="Sylfaen"/>
        </w:rPr>
        <w:t>հրավերով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սահմանված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տեխբնութագրին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համապատասխան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նվազագույն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գնային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առաջարկ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ներկայացրած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մասնակցին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նախապատվություն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տալու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սկզբունքով</w:t>
      </w:r>
      <w:proofErr w:type="spellEnd"/>
      <w:r>
        <w:rPr>
          <w:rFonts w:ascii="Sylfaen" w:hAnsi="Sylfaen"/>
        </w:rPr>
        <w:t>:</w:t>
      </w:r>
    </w:p>
    <w:p w:rsidR="00F00425" w:rsidRDefault="00F00425" w:rsidP="00446DD6">
      <w:pPr>
        <w:spacing w:after="120"/>
        <w:ind w:left="-900" w:firstLine="270"/>
        <w:jc w:val="both"/>
        <w:rPr>
          <w:rFonts w:ascii="Sylfaen" w:hAnsi="Sylfaen"/>
        </w:rPr>
      </w:pPr>
      <w:r w:rsidRPr="00F00425">
        <w:rPr>
          <w:rFonts w:ascii="Sylfaen" w:hAnsi="Sylfaen"/>
        </w:rPr>
        <w:t>«</w:t>
      </w:r>
      <w:proofErr w:type="spellStart"/>
      <w:r w:rsidRPr="00F00425">
        <w:rPr>
          <w:rFonts w:ascii="Sylfaen" w:hAnsi="Sylfaen"/>
        </w:rPr>
        <w:t>Գնումների</w:t>
      </w:r>
      <w:proofErr w:type="spellEnd"/>
      <w:r w:rsidRPr="00F00425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Pr="00F00425">
        <w:rPr>
          <w:rFonts w:ascii="Sylfaen" w:hAnsi="Sylfaen"/>
        </w:rPr>
        <w:t>»</w:t>
      </w:r>
      <w:r>
        <w:rPr>
          <w:rFonts w:ascii="Sylfaen" w:hAnsi="Sylfaen"/>
        </w:rPr>
        <w:t xml:space="preserve">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10-րդ </w:t>
      </w:r>
      <w:proofErr w:type="spellStart"/>
      <w:r>
        <w:rPr>
          <w:rFonts w:ascii="Sylfaen" w:hAnsi="Sylfaen"/>
        </w:rPr>
        <w:t>հոդվածի</w:t>
      </w:r>
      <w:proofErr w:type="spellEnd"/>
      <w:r>
        <w:rPr>
          <w:rFonts w:ascii="Sylfaen" w:hAnsi="Sylfaen"/>
        </w:rPr>
        <w:t xml:space="preserve"> </w:t>
      </w:r>
      <w:r w:rsidR="0044173C">
        <w:rPr>
          <w:rFonts w:ascii="Sylfaen" w:hAnsi="Sylfaen"/>
        </w:rPr>
        <w:t>4</w:t>
      </w:r>
      <w:r>
        <w:rPr>
          <w:rFonts w:ascii="Sylfaen" w:hAnsi="Sylfaen"/>
        </w:rPr>
        <w:t xml:space="preserve">-րդ </w:t>
      </w:r>
      <w:proofErr w:type="spellStart"/>
      <w:r>
        <w:rPr>
          <w:rFonts w:ascii="Sylfaen" w:hAnsi="Sylfaen"/>
        </w:rPr>
        <w:t>մասի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` </w:t>
      </w:r>
      <w:proofErr w:type="spellStart"/>
      <w:r>
        <w:rPr>
          <w:rFonts w:ascii="Sylfaen" w:hAnsi="Sylfaen"/>
        </w:rPr>
        <w:t>անգործության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ժամկետ</w:t>
      </w:r>
      <w:proofErr w:type="spellEnd"/>
      <w:r>
        <w:rPr>
          <w:rFonts w:ascii="Sylfaen" w:hAnsi="Sylfaen"/>
        </w:rPr>
        <w:t xml:space="preserve"> </w:t>
      </w:r>
      <w:proofErr w:type="spellStart"/>
      <w:r w:rsidR="00466F9A">
        <w:rPr>
          <w:rFonts w:ascii="Sylfaen" w:hAnsi="Sylfaen"/>
        </w:rPr>
        <w:t>չի</w:t>
      </w:r>
      <w:proofErr w:type="spellEnd"/>
      <w:r w:rsidR="00466F9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սահմանվում</w:t>
      </w:r>
      <w:proofErr w:type="spellEnd"/>
      <w:r>
        <w:rPr>
          <w:rFonts w:ascii="Sylfaen" w:hAnsi="Sylfaen"/>
        </w:rPr>
        <w:t>:</w:t>
      </w:r>
    </w:p>
    <w:p w:rsidR="00F00425" w:rsidRDefault="00F00425" w:rsidP="00446DD6">
      <w:pPr>
        <w:spacing w:after="120"/>
        <w:ind w:left="-900" w:firstLine="27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Սույ</w:t>
      </w:r>
      <w:r w:rsidR="00A7472B">
        <w:rPr>
          <w:rFonts w:ascii="Sylfaen" w:hAnsi="Sylfaen"/>
        </w:rPr>
        <w:t>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հայտարարության</w:t>
      </w:r>
      <w:proofErr w:type="spellEnd"/>
      <w:r w:rsidR="006A5AE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հետ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կապված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լրացուցիչ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տեղեկություններ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ստանալու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կարող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եք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դիմել</w:t>
      </w:r>
      <w:proofErr w:type="spellEnd"/>
      <w:r>
        <w:rPr>
          <w:rFonts w:ascii="Sylfaen" w:hAnsi="Sylfaen"/>
        </w:rPr>
        <w:t xml:space="preserve"> </w:t>
      </w:r>
      <w:r w:rsidR="0044173C" w:rsidRPr="0044173C">
        <w:rPr>
          <w:rFonts w:ascii="Sylfaen" w:hAnsi="Sylfaen"/>
        </w:rPr>
        <w:t>ՀԿԽԸ-ՀՄԱԱՊՁԲ-02/</w:t>
      </w:r>
      <w:proofErr w:type="gramStart"/>
      <w:r w:rsidR="0044173C" w:rsidRPr="0044173C">
        <w:rPr>
          <w:rFonts w:ascii="Sylfaen" w:hAnsi="Sylfaen"/>
        </w:rPr>
        <w:t xml:space="preserve">2020 </w:t>
      </w:r>
      <w:r w:rsidR="0044173C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ծածկագրով</w:t>
      </w:r>
      <w:proofErr w:type="spellEnd"/>
      <w:proofErr w:type="gram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գնահատող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հանձնաժողովի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քարտուղար</w:t>
      </w:r>
      <w:proofErr w:type="spellEnd"/>
      <w:r>
        <w:rPr>
          <w:rFonts w:ascii="Sylfaen" w:hAnsi="Sylfaen"/>
        </w:rPr>
        <w:t xml:space="preserve"> </w:t>
      </w:r>
      <w:r w:rsidRPr="00F00425">
        <w:rPr>
          <w:rFonts w:ascii="Sylfaen" w:hAnsi="Sylfaen"/>
          <w:u w:val="single"/>
        </w:rPr>
        <w:t xml:space="preserve">Վ. </w:t>
      </w:r>
      <w:proofErr w:type="spellStart"/>
      <w:r w:rsidRPr="00F00425">
        <w:rPr>
          <w:rFonts w:ascii="Sylfaen" w:hAnsi="Sylfaen"/>
          <w:u w:val="single"/>
        </w:rPr>
        <w:t>Քոչարյանին</w:t>
      </w:r>
      <w:proofErr w:type="spellEnd"/>
      <w:r>
        <w:rPr>
          <w:rFonts w:ascii="Sylfaen" w:hAnsi="Sylfaen"/>
        </w:rPr>
        <w:t>:</w:t>
      </w:r>
    </w:p>
    <w:p w:rsidR="00F00425" w:rsidRPr="00F00425" w:rsidRDefault="00F00425" w:rsidP="00F00425">
      <w:pPr>
        <w:spacing w:after="120"/>
        <w:ind w:left="-900" w:firstLine="270"/>
        <w:rPr>
          <w:rFonts w:ascii="Sylfaen" w:hAnsi="Sylfaen"/>
        </w:rPr>
      </w:pPr>
      <w:proofErr w:type="spellStart"/>
      <w:r w:rsidRPr="00F00425">
        <w:rPr>
          <w:rFonts w:ascii="Sylfaen" w:hAnsi="Sylfaen"/>
        </w:rPr>
        <w:t>Հեռախոս</w:t>
      </w:r>
      <w:proofErr w:type="spellEnd"/>
      <w:r w:rsidRPr="00F00425">
        <w:rPr>
          <w:rFonts w:ascii="Sylfaen" w:hAnsi="Sylfaen"/>
        </w:rPr>
        <w:t xml:space="preserve"> ` 094 82 01 83</w:t>
      </w:r>
      <w:bookmarkStart w:id="0" w:name="_GoBack"/>
      <w:bookmarkEnd w:id="0"/>
    </w:p>
    <w:p w:rsidR="00572467" w:rsidRDefault="00F00425" w:rsidP="00466F9A">
      <w:pPr>
        <w:spacing w:after="120"/>
        <w:ind w:left="-900" w:firstLine="270"/>
        <w:rPr>
          <w:rFonts w:ascii="Sylfaen" w:hAnsi="Sylfaen"/>
        </w:rPr>
      </w:pPr>
      <w:proofErr w:type="spellStart"/>
      <w:r w:rsidRPr="00F00425">
        <w:rPr>
          <w:rFonts w:ascii="Sylfaen" w:hAnsi="Sylfaen"/>
        </w:rPr>
        <w:t>Էլ</w:t>
      </w:r>
      <w:proofErr w:type="spellEnd"/>
      <w:r w:rsidRPr="00F00425">
        <w:rPr>
          <w:rFonts w:ascii="Sylfaen" w:hAnsi="Sylfaen"/>
        </w:rPr>
        <w:t xml:space="preserve">. </w:t>
      </w:r>
      <w:proofErr w:type="spellStart"/>
      <w:r w:rsidRPr="00F00425">
        <w:rPr>
          <w:rFonts w:ascii="Sylfaen" w:hAnsi="Sylfaen"/>
        </w:rPr>
        <w:t>փոստ</w:t>
      </w:r>
      <w:proofErr w:type="spellEnd"/>
      <w:r w:rsidRPr="00F00425">
        <w:rPr>
          <w:rFonts w:ascii="Sylfaen" w:hAnsi="Sylfaen"/>
        </w:rPr>
        <w:t xml:space="preserve"> </w:t>
      </w:r>
      <w:hyperlink r:id="rId6" w:history="1">
        <w:r w:rsidR="00572467" w:rsidRPr="007412AA">
          <w:rPr>
            <w:rStyle w:val="Hyperlink"/>
            <w:rFonts w:ascii="Sylfaen" w:hAnsi="Sylfaen"/>
          </w:rPr>
          <w:t>kocharyanvard@gmail.com</w:t>
        </w:r>
      </w:hyperlink>
    </w:p>
    <w:p w:rsidR="00572467" w:rsidRPr="00F00425" w:rsidRDefault="00572467" w:rsidP="00F00425">
      <w:pPr>
        <w:spacing w:after="120"/>
        <w:ind w:left="-900" w:firstLine="270"/>
        <w:rPr>
          <w:rFonts w:ascii="Sylfaen" w:hAnsi="Sylfaen"/>
        </w:rPr>
      </w:pPr>
      <w:proofErr w:type="spellStart"/>
      <w:r>
        <w:rPr>
          <w:rFonts w:ascii="Sylfaen" w:hAnsi="Sylfaen"/>
        </w:rPr>
        <w:t>Պատվիրատու</w:t>
      </w:r>
      <w:proofErr w:type="spellEnd"/>
      <w:r>
        <w:rPr>
          <w:rFonts w:ascii="Sylfaen" w:hAnsi="Sylfaen"/>
        </w:rPr>
        <w:t xml:space="preserve"> </w:t>
      </w:r>
      <w:r w:rsidR="0062265C" w:rsidRPr="0062265C">
        <w:rPr>
          <w:rFonts w:ascii="Sylfaen" w:hAnsi="Sylfaen"/>
          <w:b/>
        </w:rPr>
        <w:t xml:space="preserve">ՀԿԽԸ </w:t>
      </w:r>
      <w:proofErr w:type="spellStart"/>
      <w:r w:rsidR="0062265C" w:rsidRPr="0062265C">
        <w:rPr>
          <w:rFonts w:ascii="Sylfaen" w:hAnsi="Sylfaen"/>
          <w:b/>
        </w:rPr>
        <w:t>Գյումրու</w:t>
      </w:r>
      <w:proofErr w:type="spellEnd"/>
      <w:r w:rsidR="0062265C" w:rsidRPr="0062265C">
        <w:rPr>
          <w:rFonts w:ascii="Sylfaen" w:hAnsi="Sylfaen"/>
          <w:b/>
        </w:rPr>
        <w:t xml:space="preserve"> </w:t>
      </w:r>
      <w:proofErr w:type="spellStart"/>
      <w:r w:rsidR="0062265C" w:rsidRPr="0062265C">
        <w:rPr>
          <w:rFonts w:ascii="Sylfaen" w:hAnsi="Sylfaen"/>
          <w:b/>
        </w:rPr>
        <w:t>շուրջօրյա</w:t>
      </w:r>
      <w:proofErr w:type="spellEnd"/>
      <w:r w:rsidR="0062265C" w:rsidRPr="0062265C">
        <w:rPr>
          <w:rFonts w:ascii="Sylfaen" w:hAnsi="Sylfaen"/>
          <w:b/>
        </w:rPr>
        <w:t xml:space="preserve"> </w:t>
      </w:r>
      <w:proofErr w:type="spellStart"/>
      <w:r w:rsidR="0062265C" w:rsidRPr="0062265C">
        <w:rPr>
          <w:rFonts w:ascii="Sylfaen" w:hAnsi="Sylfaen"/>
          <w:b/>
        </w:rPr>
        <w:t>խնամքի</w:t>
      </w:r>
      <w:proofErr w:type="spellEnd"/>
      <w:r w:rsidR="0062265C" w:rsidRPr="0062265C">
        <w:rPr>
          <w:rFonts w:ascii="Sylfaen" w:hAnsi="Sylfaen"/>
          <w:b/>
        </w:rPr>
        <w:t xml:space="preserve"> </w:t>
      </w:r>
      <w:proofErr w:type="spellStart"/>
      <w:r w:rsidR="0062265C" w:rsidRPr="0062265C">
        <w:rPr>
          <w:rFonts w:ascii="Sylfaen" w:hAnsi="Sylfaen"/>
          <w:b/>
        </w:rPr>
        <w:t>կենտրոն</w:t>
      </w:r>
      <w:proofErr w:type="spellEnd"/>
    </w:p>
    <w:sectPr w:rsidR="00572467" w:rsidRPr="00F00425" w:rsidSect="0044173C">
      <w:pgSz w:w="12240" w:h="15840"/>
      <w:pgMar w:top="720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D1"/>
    <w:rsid w:val="000F08C8"/>
    <w:rsid w:val="00146E14"/>
    <w:rsid w:val="001A738F"/>
    <w:rsid w:val="001E48A3"/>
    <w:rsid w:val="00255971"/>
    <w:rsid w:val="00307449"/>
    <w:rsid w:val="00322153"/>
    <w:rsid w:val="0044173C"/>
    <w:rsid w:val="0044256E"/>
    <w:rsid w:val="00446DD6"/>
    <w:rsid w:val="00466F9A"/>
    <w:rsid w:val="00510364"/>
    <w:rsid w:val="0054419B"/>
    <w:rsid w:val="00572467"/>
    <w:rsid w:val="005D2CE9"/>
    <w:rsid w:val="0062265C"/>
    <w:rsid w:val="00673524"/>
    <w:rsid w:val="00677362"/>
    <w:rsid w:val="006A5AEA"/>
    <w:rsid w:val="006C51BE"/>
    <w:rsid w:val="00715B0E"/>
    <w:rsid w:val="0076565E"/>
    <w:rsid w:val="0078298A"/>
    <w:rsid w:val="007A4A40"/>
    <w:rsid w:val="007C5E06"/>
    <w:rsid w:val="007E0A46"/>
    <w:rsid w:val="00834072"/>
    <w:rsid w:val="00944D9A"/>
    <w:rsid w:val="009D192B"/>
    <w:rsid w:val="00A428D1"/>
    <w:rsid w:val="00A52C61"/>
    <w:rsid w:val="00A54649"/>
    <w:rsid w:val="00A7472B"/>
    <w:rsid w:val="00AA007A"/>
    <w:rsid w:val="00AA3AAA"/>
    <w:rsid w:val="00AA4E3B"/>
    <w:rsid w:val="00AC59BB"/>
    <w:rsid w:val="00B26099"/>
    <w:rsid w:val="00B47146"/>
    <w:rsid w:val="00B5506C"/>
    <w:rsid w:val="00C07CF5"/>
    <w:rsid w:val="00DD705F"/>
    <w:rsid w:val="00F00425"/>
    <w:rsid w:val="00F4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24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24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charyanvar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232E9-CEBD-419E-A3C6-F433DA269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Susanna Avetisyan</cp:lastModifiedBy>
  <cp:revision>23</cp:revision>
  <dcterms:created xsi:type="dcterms:W3CDTF">2018-12-26T05:56:00Z</dcterms:created>
  <dcterms:modified xsi:type="dcterms:W3CDTF">2020-05-11T06:42:00Z</dcterms:modified>
</cp:coreProperties>
</file>